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xlsx" ContentType="application/vnd.openxmlformats-officedocument.spreadsheetml.sheet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501EF99" w14:textId="77777777" w:rsidR="006C77E6" w:rsidRDefault="006C77E6" w:rsidP="006C77E6">
      <w:pPr>
        <w:jc w:val="center"/>
        <w:rPr>
          <w:rStyle w:val="ae"/>
          <w:b/>
          <w:sz w:val="24"/>
        </w:rPr>
      </w:pPr>
    </w:p>
    <w:p w14:paraId="6651A908" w14:textId="77777777" w:rsidR="001810A9" w:rsidRDefault="00272DDA" w:rsidP="001F533D">
      <w:pPr>
        <w:jc w:val="center"/>
        <w:rPr>
          <w:rStyle w:val="ae"/>
          <w:rFonts w:ascii="Arial" w:hAnsi="Arial" w:cs="Arial"/>
          <w:b/>
          <w:sz w:val="24"/>
        </w:rPr>
      </w:pPr>
      <w:r>
        <w:rPr>
          <w:rStyle w:val="ae"/>
          <w:rFonts w:ascii="Arial" w:hAnsi="Arial" w:cs="Arial"/>
          <w:b/>
          <w:sz w:val="24"/>
          <w:lang w:val="ru-RU"/>
        </w:rPr>
        <w:t>Точка</w:t>
      </w:r>
      <w:r w:rsidRPr="00272DDA">
        <w:rPr>
          <w:rStyle w:val="ae"/>
          <w:rFonts w:ascii="Arial" w:hAnsi="Arial" w:cs="Arial"/>
          <w:b/>
          <w:sz w:val="24"/>
        </w:rPr>
        <w:t xml:space="preserve"> </w:t>
      </w:r>
      <w:r>
        <w:rPr>
          <w:rStyle w:val="ae"/>
          <w:rFonts w:ascii="Arial" w:hAnsi="Arial" w:cs="Arial"/>
          <w:b/>
          <w:sz w:val="24"/>
          <w:lang w:val="ru-RU"/>
        </w:rPr>
        <w:t>контроля</w:t>
      </w:r>
      <w:r w:rsidRPr="00272DDA">
        <w:rPr>
          <w:rStyle w:val="ae"/>
          <w:rFonts w:ascii="Arial" w:hAnsi="Arial" w:cs="Arial"/>
          <w:b/>
          <w:sz w:val="24"/>
        </w:rPr>
        <w:t xml:space="preserve"> №##</w:t>
      </w:r>
      <w:r>
        <w:rPr>
          <w:rStyle w:val="ae"/>
          <w:rFonts w:ascii="Arial" w:hAnsi="Arial" w:cs="Arial"/>
          <w:b/>
          <w:sz w:val="24"/>
        </w:rPr>
        <w:t>number</w:t>
      </w:r>
      <w:r w:rsidRPr="00272DDA">
        <w:rPr>
          <w:rStyle w:val="ae"/>
          <w:rFonts w:ascii="Arial" w:hAnsi="Arial" w:cs="Arial"/>
          <w:b/>
          <w:sz w:val="24"/>
        </w:rPr>
        <w:t>_</w:t>
      </w:r>
      <w:r>
        <w:rPr>
          <w:rStyle w:val="ae"/>
          <w:rFonts w:ascii="Arial" w:hAnsi="Arial" w:cs="Arial"/>
          <w:b/>
          <w:sz w:val="24"/>
        </w:rPr>
        <w:t>control</w:t>
      </w:r>
      <w:r w:rsidRPr="00272DDA">
        <w:rPr>
          <w:rStyle w:val="ae"/>
          <w:rFonts w:ascii="Arial" w:hAnsi="Arial" w:cs="Arial"/>
          <w:b/>
          <w:sz w:val="24"/>
        </w:rPr>
        <w:t>_</w:t>
      </w:r>
      <w:r>
        <w:rPr>
          <w:rStyle w:val="ae"/>
          <w:rFonts w:ascii="Arial" w:hAnsi="Arial" w:cs="Arial"/>
          <w:b/>
          <w:sz w:val="24"/>
        </w:rPr>
        <w:t>point</w:t>
      </w:r>
      <w:r w:rsidRPr="00272DDA">
        <w:rPr>
          <w:rStyle w:val="ae"/>
          <w:rFonts w:ascii="Arial" w:hAnsi="Arial" w:cs="Arial"/>
          <w:b/>
          <w:sz w:val="24"/>
        </w:rPr>
        <w:t>##</w:t>
      </w:r>
      <w:r w:rsidR="006C77E6" w:rsidRPr="00272DDA">
        <w:rPr>
          <w:rStyle w:val="ae"/>
          <w:rFonts w:ascii="Arial" w:hAnsi="Arial" w:cs="Arial"/>
          <w:b/>
          <w:sz w:val="24"/>
        </w:rPr>
        <w:t xml:space="preserve"> - </w:t>
      </w:r>
      <w:r>
        <w:rPr>
          <w:rStyle w:val="ae"/>
          <w:rFonts w:ascii="Arial" w:hAnsi="Arial" w:cs="Arial"/>
          <w:b/>
          <w:sz w:val="24"/>
        </w:rPr>
        <w:t>##name_param##</w:t>
      </w:r>
    </w:p>
    <w:p w14:paraId="65CE79D6" w14:textId="77777777" w:rsidR="001F533D" w:rsidRDefault="00C231DE" w:rsidP="001F533D">
      <w:pPr>
        <w:jc w:val="center"/>
        <w:rPr>
          <w:rFonts w:ascii="Arial" w:hAnsi="Arial" w:cs="Arial"/>
        </w:rPr>
      </w:pPr>
      <w:sdt>
        <w:sdtPr>
          <w:rPr>
            <w:rFonts w:ascii="Arial" w:hAnsi="Arial" w:cs="Arial"/>
          </w:rPr>
          <w:alias w:val="Chart1"/>
          <w:tag w:val="Chart1"/>
          <w:id w:val="-89863554"/>
          <w:placeholder>
            <w:docPart w:val="74DE230A27C64839B48032D16D39C3FE"/>
          </w:placeholder>
        </w:sdtPr>
        <w:sdtEndPr/>
        <w:sdtContent>
          <w:bookmarkStart w:id="0" w:name="_GoBack"/>
          <w:r w:rsidR="001F533D" w:rsidRPr="001C6E60">
            <w:rPr>
              <w:rFonts w:ascii="Arial" w:hAnsi="Arial" w:cs="Arial"/>
              <w:noProof/>
              <w:lang w:val="ru-RU" w:eastAsia="ru-RU"/>
            </w:rPr>
            <w:drawing>
              <wp:inline distT="0" distB="0" distL="0" distR="0" wp14:anchorId="4D1B8B08" wp14:editId="3A4B05AA">
                <wp:extent cx="5922010" cy="3532036"/>
                <wp:effectExtent l="38100" t="38100" r="97790" b="87630"/>
                <wp:docPr id="1" name="Chart 1"/>
                <wp:cNvGraphicFramePr/>
                <a:graphic xmlns:a="http://schemas.openxmlformats.org/drawingml/2006/main">
                  <a:graphicData uri="http://schemas.openxmlformats.org/drawingml/2006/chart">
                    <c:chart xmlns:c="http://schemas.openxmlformats.org/drawingml/2006/chart" xmlns:r="http://schemas.openxmlformats.org/officeDocument/2006/relationships" r:id="rId8"/>
                  </a:graphicData>
                </a:graphic>
              </wp:inline>
            </w:drawing>
          </w:r>
          <w:bookmarkEnd w:id="0"/>
        </w:sdtContent>
      </w:sdt>
    </w:p>
    <w:sectPr w:rsidR="001F533D" w:rsidSect="00F8254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13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32EE74E" w14:textId="77777777" w:rsidR="00C231DE" w:rsidRDefault="00C231DE">
      <w:pPr>
        <w:spacing w:after="0" w:line="240" w:lineRule="auto"/>
      </w:pPr>
      <w:r>
        <w:separator/>
      </w:r>
    </w:p>
  </w:endnote>
  <w:endnote w:type="continuationSeparator" w:id="0">
    <w:p w14:paraId="501A598E" w14:textId="77777777" w:rsidR="00C231DE" w:rsidRDefault="00C231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83C66B8" w14:textId="77777777" w:rsidR="000421D1" w:rsidRDefault="000421D1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677F71" w14:textId="77777777" w:rsidR="00474BC9" w:rsidRDefault="00584A15" w:rsidP="00572D00">
    <w:pPr>
      <w:pStyle w:val="ac"/>
      <w:rPr>
        <w:sz w:val="18"/>
      </w:rPr>
    </w:pPr>
    <w:r>
      <w:rPr>
        <w:sz w:val="18"/>
      </w:rPr>
      <w:t>___________________________________________________________________________________________________</w:t>
    </w:r>
  </w:p>
  <w:p w14:paraId="5A910B22" w14:textId="77777777" w:rsidR="00474BC9" w:rsidRDefault="00C231DE" w:rsidP="00474BC9">
    <w:pPr>
      <w:pStyle w:val="ac"/>
      <w:rPr>
        <w:sz w:val="18"/>
      </w:rPr>
    </w:pPr>
  </w:p>
  <w:p w14:paraId="09650593" w14:textId="4969F225" w:rsidR="00D662EC" w:rsidRPr="000A5F1E" w:rsidRDefault="00584A15" w:rsidP="00474BC9">
    <w:pPr>
      <w:pStyle w:val="ac"/>
      <w:rPr>
        <w:sz w:val="18"/>
      </w:rPr>
    </w:pPr>
    <w:r w:rsidRPr="00474BC9">
      <w:rPr>
        <w:sz w:val="18"/>
      </w:rPr>
      <w:t xml:space="preserve">© Вымпел, </w:t>
    </w:r>
    <w:r w:rsidRPr="00474BC9">
      <w:rPr>
        <w:sz w:val="18"/>
      </w:rPr>
      <w:fldChar w:fldCharType="begin"/>
    </w:r>
    <w:r w:rsidRPr="00474BC9">
      <w:rPr>
        <w:sz w:val="18"/>
      </w:rPr>
      <w:instrText xml:space="preserve"> DATE  \@ "yyyy"  \* MERGEFORMAT </w:instrText>
    </w:r>
    <w:r w:rsidRPr="00474BC9">
      <w:rPr>
        <w:sz w:val="18"/>
      </w:rPr>
      <w:fldChar w:fldCharType="separate"/>
    </w:r>
    <w:r w:rsidR="0077130C">
      <w:rPr>
        <w:noProof/>
        <w:sz w:val="18"/>
      </w:rPr>
      <w:t>2021</w:t>
    </w:r>
    <w:r w:rsidRPr="00474BC9">
      <w:rPr>
        <w:sz w:val="18"/>
      </w:rPr>
      <w:fldChar w:fldCharType="end"/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A4CC311" w14:textId="77777777" w:rsidR="000421D1" w:rsidRDefault="000421D1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403EE37F" w14:textId="77777777" w:rsidR="00C231DE" w:rsidRDefault="00C231DE">
      <w:pPr>
        <w:spacing w:after="0" w:line="240" w:lineRule="auto"/>
      </w:pPr>
      <w:r>
        <w:separator/>
      </w:r>
    </w:p>
  </w:footnote>
  <w:footnote w:type="continuationSeparator" w:id="0">
    <w:p w14:paraId="6B4CD5B3" w14:textId="77777777" w:rsidR="00C231DE" w:rsidRDefault="00C231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110AC179" w14:textId="77777777" w:rsidR="000421D1" w:rsidRDefault="000421D1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Style w:val="a7"/>
      <w:tblW w:w="0" w:type="auto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3428"/>
      <w:gridCol w:w="3309"/>
      <w:gridCol w:w="3401"/>
    </w:tblGrid>
    <w:tr w:rsidR="00151693" w14:paraId="47C5776D" w14:textId="77777777" w:rsidTr="001B1994">
      <w:tc>
        <w:tcPr>
          <w:tcW w:w="3473" w:type="dxa"/>
        </w:tcPr>
        <w:p w14:paraId="5DA052AC" w14:textId="77777777" w:rsidR="00151693" w:rsidRDefault="00584A15" w:rsidP="001B1994">
          <w:pPr>
            <w:pStyle w:val="aa"/>
          </w:pPr>
          <w:r w:rsidRPr="001D71D0">
            <w:rPr>
              <w:noProof/>
            </w:rPr>
            <w:drawing>
              <wp:inline distT="0" distB="0" distL="0" distR="0" wp14:anchorId="66143A8C" wp14:editId="31170532">
                <wp:extent cx="1501533" cy="422136"/>
                <wp:effectExtent l="0" t="0" r="3810" b="0"/>
                <wp:docPr id="7" name="Рисунок 7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9" name="Безымянный.png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530799" cy="430364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74" w:type="dxa"/>
        </w:tcPr>
        <w:p w14:paraId="6A906A65" w14:textId="77777777" w:rsidR="00151693" w:rsidRPr="00151693" w:rsidRDefault="00C231DE" w:rsidP="001B1994">
          <w:pPr>
            <w:pStyle w:val="aa"/>
            <w:jc w:val="center"/>
            <w:rPr>
              <w:b/>
            </w:rPr>
          </w:pPr>
        </w:p>
        <w:p w14:paraId="414EA3B2" w14:textId="77777777" w:rsidR="00151693" w:rsidRPr="00151693" w:rsidRDefault="00C231DE" w:rsidP="001B1994">
          <w:pPr>
            <w:pStyle w:val="aa"/>
            <w:jc w:val="center"/>
            <w:rPr>
              <w:b/>
            </w:rPr>
          </w:pPr>
        </w:p>
      </w:tc>
      <w:tc>
        <w:tcPr>
          <w:tcW w:w="3474" w:type="dxa"/>
        </w:tcPr>
        <w:p w14:paraId="00EAB8F0" w14:textId="77777777" w:rsidR="00151693" w:rsidRDefault="00584A15" w:rsidP="001B1994">
          <w:pPr>
            <w:pStyle w:val="aa"/>
          </w:pPr>
          <w:r>
            <w:rPr>
              <w:noProof/>
            </w:rPr>
            <w:drawing>
              <wp:anchor distT="0" distB="0" distL="114300" distR="114300" simplePos="0" relativeHeight="251659264" behindDoc="0" locked="0" layoutInCell="1" allowOverlap="1" wp14:anchorId="5B2F1E10" wp14:editId="39A12FEB">
                <wp:simplePos x="0" y="0"/>
                <wp:positionH relativeFrom="column">
                  <wp:posOffset>812165</wp:posOffset>
                </wp:positionH>
                <wp:positionV relativeFrom="paragraph">
                  <wp:posOffset>-42545</wp:posOffset>
                </wp:positionV>
                <wp:extent cx="1162800" cy="439200"/>
                <wp:effectExtent l="0" t="0" r="0" b="0"/>
                <wp:wrapThrough wrapText="bothSides">
                  <wp:wrapPolygon edited="0">
                    <wp:start x="0" y="0"/>
                    <wp:lineTo x="0" y="20631"/>
                    <wp:lineTo x="21234" y="20631"/>
                    <wp:lineTo x="21234" y="0"/>
                    <wp:lineTo x="0" y="0"/>
                  </wp:wrapPolygon>
                </wp:wrapThrough>
                <wp:docPr id="4" name="Рисунок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4" name="wmm.png"/>
                        <pic:cNvPicPr/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162800" cy="4392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anchor>
            </w:drawing>
          </w:r>
        </w:p>
      </w:tc>
    </w:tr>
  </w:tbl>
  <w:p w14:paraId="7D8358D4" w14:textId="77777777" w:rsidR="00151693" w:rsidRPr="00474BC9" w:rsidRDefault="00584A15">
    <w:pPr>
      <w:pStyle w:val="aa"/>
      <w:rPr>
        <w:sz w:val="18"/>
      </w:rPr>
    </w:pPr>
    <w:r w:rsidRPr="00474BC9">
      <w:rPr>
        <w:sz w:val="20"/>
      </w:rPr>
      <w:t>__________________________________________________________________________________</w:t>
    </w:r>
    <w:r>
      <w:rPr>
        <w:sz w:val="20"/>
      </w:rPr>
      <w:t>_______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4F869B9B" w14:textId="77777777" w:rsidR="000421D1" w:rsidRDefault="000421D1">
    <w:pPr>
      <w:pStyle w:val="aa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31A60"/>
    <w:rsid w:val="000421D1"/>
    <w:rsid w:val="00042A35"/>
    <w:rsid w:val="000439C3"/>
    <w:rsid w:val="000633DD"/>
    <w:rsid w:val="00083413"/>
    <w:rsid w:val="000847E6"/>
    <w:rsid w:val="000A4F48"/>
    <w:rsid w:val="000E0B9C"/>
    <w:rsid w:val="000E1F4A"/>
    <w:rsid w:val="00104FC1"/>
    <w:rsid w:val="0011196A"/>
    <w:rsid w:val="00144B88"/>
    <w:rsid w:val="001810A9"/>
    <w:rsid w:val="001C6E60"/>
    <w:rsid w:val="001F533D"/>
    <w:rsid w:val="001F7152"/>
    <w:rsid w:val="0020264D"/>
    <w:rsid w:val="00222A7A"/>
    <w:rsid w:val="00234B22"/>
    <w:rsid w:val="00272DDA"/>
    <w:rsid w:val="002A0333"/>
    <w:rsid w:val="002A50BB"/>
    <w:rsid w:val="002C0FCA"/>
    <w:rsid w:val="002F3535"/>
    <w:rsid w:val="00301459"/>
    <w:rsid w:val="003326B1"/>
    <w:rsid w:val="003411D6"/>
    <w:rsid w:val="00366949"/>
    <w:rsid w:val="003B145A"/>
    <w:rsid w:val="003D510A"/>
    <w:rsid w:val="003D71EF"/>
    <w:rsid w:val="003F228F"/>
    <w:rsid w:val="00413CFA"/>
    <w:rsid w:val="00431A60"/>
    <w:rsid w:val="00442E36"/>
    <w:rsid w:val="0049231A"/>
    <w:rsid w:val="004D6772"/>
    <w:rsid w:val="00577356"/>
    <w:rsid w:val="00584A15"/>
    <w:rsid w:val="00594B85"/>
    <w:rsid w:val="005A4AE4"/>
    <w:rsid w:val="005B7D0C"/>
    <w:rsid w:val="005E6A62"/>
    <w:rsid w:val="006022F7"/>
    <w:rsid w:val="00630128"/>
    <w:rsid w:val="00687CFA"/>
    <w:rsid w:val="00690F0C"/>
    <w:rsid w:val="006C77E6"/>
    <w:rsid w:val="006E2256"/>
    <w:rsid w:val="006E5141"/>
    <w:rsid w:val="0072346C"/>
    <w:rsid w:val="0077130C"/>
    <w:rsid w:val="007F4B78"/>
    <w:rsid w:val="008274DC"/>
    <w:rsid w:val="00881174"/>
    <w:rsid w:val="00897926"/>
    <w:rsid w:val="008D2E28"/>
    <w:rsid w:val="008E2382"/>
    <w:rsid w:val="00905498"/>
    <w:rsid w:val="00915B83"/>
    <w:rsid w:val="00922D4A"/>
    <w:rsid w:val="00992238"/>
    <w:rsid w:val="00A1201A"/>
    <w:rsid w:val="00A27054"/>
    <w:rsid w:val="00AA4619"/>
    <w:rsid w:val="00B223E2"/>
    <w:rsid w:val="00B23051"/>
    <w:rsid w:val="00B45F26"/>
    <w:rsid w:val="00B464CC"/>
    <w:rsid w:val="00B67AE8"/>
    <w:rsid w:val="00B9562F"/>
    <w:rsid w:val="00BB7DCF"/>
    <w:rsid w:val="00BD10F6"/>
    <w:rsid w:val="00BE55F8"/>
    <w:rsid w:val="00BF07B9"/>
    <w:rsid w:val="00BF40DA"/>
    <w:rsid w:val="00C231DE"/>
    <w:rsid w:val="00C24F55"/>
    <w:rsid w:val="00C336EA"/>
    <w:rsid w:val="00CB1869"/>
    <w:rsid w:val="00CB552D"/>
    <w:rsid w:val="00CC2A22"/>
    <w:rsid w:val="00D46DA6"/>
    <w:rsid w:val="00D82A20"/>
    <w:rsid w:val="00DB4737"/>
    <w:rsid w:val="00DD4052"/>
    <w:rsid w:val="00E04671"/>
    <w:rsid w:val="00E4497B"/>
    <w:rsid w:val="00E62530"/>
    <w:rsid w:val="00F10ADD"/>
    <w:rsid w:val="00F40A43"/>
    <w:rsid w:val="00FA7E8F"/>
    <w:rsid w:val="00FE2B8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1E724E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C2A22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22A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2A7A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semiHidden/>
    <w:unhideWhenUsed/>
    <w:rsid w:val="006C77E6"/>
    <w:rPr>
      <w:sz w:val="16"/>
      <w:szCs w:val="16"/>
    </w:rPr>
  </w:style>
  <w:style w:type="table" w:customStyle="1" w:styleId="1">
    <w:name w:val="Сетка таблицы1"/>
    <w:basedOn w:val="10"/>
    <w:next w:val="a7"/>
    <w:uiPriority w:val="59"/>
    <w:rsid w:val="006C77E6"/>
    <w:pPr>
      <w:suppressAutoHyphens/>
      <w:spacing w:before="120" w:after="120" w:line="288" w:lineRule="auto"/>
      <w:contextualSpacing/>
      <w:jc w:val="center"/>
    </w:pPr>
    <w:rPr>
      <w:rFonts w:ascii="Times New Roman" w:eastAsia="Times New Roman" w:hAnsi="Times New Roman" w:cs="Times New Roman"/>
      <w:sz w:val="24"/>
      <w:szCs w:val="28"/>
      <w:lang w:val="en-GB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auto"/>
      <w:vAlign w:val="center"/>
    </w:tcPr>
    <w:tblStylePr w:type="firstRow">
      <w:pPr>
        <w:keepLines w:val="0"/>
        <w:widowControl/>
        <w:suppressLineNumbers w:val="0"/>
        <w:suppressAutoHyphens/>
        <w:wordWrap/>
        <w:spacing w:line="240" w:lineRule="auto"/>
        <w:ind w:leftChars="0" w:left="0" w:rightChars="0" w:right="0" w:firstLineChars="0" w:firstLine="0"/>
        <w:contextualSpacing/>
        <w:jc w:val="center"/>
        <w:outlineLvl w:val="9"/>
      </w:pPr>
      <w:rPr>
        <w:rFonts w:ascii="Times New Roman" w:hAnsi="Times New Roman" w:cs="Times New Roman" w:hint="default"/>
        <w:b/>
        <w:i w:val="0"/>
        <w:iCs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vAlign w:val="bottom"/>
      </w:tcPr>
    </w:tblStylePr>
    <w:tblStylePr w:type="lastRow">
      <w:pPr>
        <w:keepLines w:val="0"/>
        <w:widowControl/>
        <w:suppressLineNumbers w:val="0"/>
        <w:suppressAutoHyphens/>
        <w:wordWrap/>
        <w:spacing w:line="240" w:lineRule="auto"/>
        <w:ind w:leftChars="0" w:left="0" w:rightChars="0" w:right="0" w:firstLineChars="0" w:firstLine="0"/>
        <w:contextualSpacing/>
        <w:jc w:val="center"/>
        <w:outlineLvl w:val="9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noWrap/>
        <w:vAlign w:val="bottom"/>
      </w:tcPr>
    </w:tblStylePr>
    <w:tblStylePr w:type="firstCol">
      <w:pPr>
        <w:keepLines w:val="0"/>
        <w:widowControl/>
        <w:suppressLineNumbers w:val="0"/>
        <w:suppressAutoHyphens/>
        <w:wordWrap/>
        <w:spacing w:line="240" w:lineRule="auto"/>
        <w:ind w:leftChars="0" w:left="0" w:rightChars="0" w:right="0" w:firstLineChars="0" w:firstLine="0"/>
        <w:contextualSpacing/>
        <w:jc w:val="center"/>
        <w:outlineLvl w:val="9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vAlign w:val="bottom"/>
      </w:tcPr>
    </w:tblStylePr>
    <w:tblStylePr w:type="lastCol">
      <w:pPr>
        <w:keepLines w:val="0"/>
        <w:widowControl/>
        <w:suppressLineNumbers w:val="0"/>
        <w:suppressAutoHyphens/>
        <w:wordWrap/>
        <w:spacing w:line="240" w:lineRule="auto"/>
        <w:ind w:leftChars="0" w:left="0" w:rightChars="0" w:right="0" w:firstLineChars="0" w:firstLine="0"/>
        <w:contextualSpacing/>
        <w:jc w:val="center"/>
        <w:outlineLvl w:val="9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vAlign w:val="bottom"/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8">
    <w:name w:val="annotation text"/>
    <w:basedOn w:val="a"/>
    <w:link w:val="a9"/>
    <w:semiHidden/>
    <w:unhideWhenUsed/>
    <w:rsid w:val="006C77E6"/>
    <w:pPr>
      <w:spacing w:after="0" w:line="240" w:lineRule="auto"/>
    </w:pPr>
    <w:rPr>
      <w:rFonts w:eastAsiaTheme="minorEastAsia" w:cs="Times New Roman"/>
      <w:sz w:val="24"/>
      <w:szCs w:val="24"/>
      <w:lang w:val="ru-RU"/>
    </w:rPr>
  </w:style>
  <w:style w:type="character" w:customStyle="1" w:styleId="a9">
    <w:name w:val="Текст примечания Знак"/>
    <w:basedOn w:val="a0"/>
    <w:link w:val="a8"/>
    <w:semiHidden/>
    <w:rsid w:val="006C77E6"/>
    <w:rPr>
      <w:rFonts w:eastAsiaTheme="minorEastAsia" w:cs="Times New Roman"/>
      <w:sz w:val="24"/>
      <w:szCs w:val="24"/>
      <w:lang w:val="ru-RU"/>
    </w:rPr>
  </w:style>
  <w:style w:type="paragraph" w:styleId="aa">
    <w:name w:val="header"/>
    <w:basedOn w:val="a"/>
    <w:link w:val="ab"/>
    <w:uiPriority w:val="99"/>
    <w:unhideWhenUsed/>
    <w:rsid w:val="006C77E6"/>
    <w:pPr>
      <w:tabs>
        <w:tab w:val="center" w:pos="4677"/>
        <w:tab w:val="right" w:pos="9355"/>
      </w:tabs>
      <w:spacing w:after="0" w:line="240" w:lineRule="auto"/>
    </w:pPr>
    <w:rPr>
      <w:rFonts w:ascii="Arial" w:eastAsiaTheme="minorEastAsia" w:hAnsi="Arial" w:cs="Arial"/>
      <w:sz w:val="24"/>
      <w:szCs w:val="24"/>
      <w:lang w:val="ru-RU"/>
    </w:rPr>
  </w:style>
  <w:style w:type="character" w:customStyle="1" w:styleId="ab">
    <w:name w:val="Верхний колонтитул Знак"/>
    <w:basedOn w:val="a0"/>
    <w:link w:val="aa"/>
    <w:uiPriority w:val="99"/>
    <w:rsid w:val="006C77E6"/>
    <w:rPr>
      <w:rFonts w:ascii="Arial" w:eastAsiaTheme="minorEastAsia" w:hAnsi="Arial" w:cs="Arial"/>
      <w:sz w:val="24"/>
      <w:szCs w:val="24"/>
      <w:lang w:val="ru-RU"/>
    </w:rPr>
  </w:style>
  <w:style w:type="paragraph" w:styleId="ac">
    <w:name w:val="footer"/>
    <w:basedOn w:val="a"/>
    <w:link w:val="ad"/>
    <w:uiPriority w:val="99"/>
    <w:unhideWhenUsed/>
    <w:rsid w:val="006C77E6"/>
    <w:pPr>
      <w:tabs>
        <w:tab w:val="center" w:pos="4677"/>
        <w:tab w:val="right" w:pos="9355"/>
      </w:tabs>
      <w:spacing w:after="0" w:line="240" w:lineRule="auto"/>
    </w:pPr>
    <w:rPr>
      <w:rFonts w:ascii="Arial" w:eastAsiaTheme="minorEastAsia" w:hAnsi="Arial" w:cs="Arial"/>
      <w:sz w:val="24"/>
      <w:szCs w:val="24"/>
      <w:lang w:val="ru-RU"/>
    </w:rPr>
  </w:style>
  <w:style w:type="character" w:customStyle="1" w:styleId="ad">
    <w:name w:val="Нижний колонтитул Знак"/>
    <w:basedOn w:val="a0"/>
    <w:link w:val="ac"/>
    <w:uiPriority w:val="99"/>
    <w:rsid w:val="006C77E6"/>
    <w:rPr>
      <w:rFonts w:ascii="Arial" w:eastAsiaTheme="minorEastAsia" w:hAnsi="Arial" w:cs="Arial"/>
      <w:sz w:val="24"/>
      <w:szCs w:val="24"/>
      <w:lang w:val="ru-RU"/>
    </w:rPr>
  </w:style>
  <w:style w:type="table" w:styleId="a7">
    <w:name w:val="Table Grid"/>
    <w:basedOn w:val="a1"/>
    <w:uiPriority w:val="59"/>
    <w:rsid w:val="006C77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Вымпел Заголовок 1"/>
    <w:next w:val="2"/>
    <w:qFormat/>
    <w:rsid w:val="006C77E6"/>
    <w:pPr>
      <w:keepNext/>
      <w:keepLines/>
      <w:pageBreakBefore/>
      <w:spacing w:before="240" w:after="120" w:line="360" w:lineRule="auto"/>
      <w:outlineLvl w:val="0"/>
    </w:pPr>
    <w:rPr>
      <w:rFonts w:ascii="Arial" w:eastAsia="Times New Roman" w:hAnsi="Arial" w:cs="Arial"/>
      <w:b/>
      <w:color w:val="000000" w:themeColor="text1"/>
      <w:kern w:val="32"/>
      <w:sz w:val="32"/>
      <w:szCs w:val="20"/>
      <w:lang w:val="ru-RU" w:eastAsia="ru-RU"/>
    </w:rPr>
  </w:style>
  <w:style w:type="character" w:customStyle="1" w:styleId="ae">
    <w:name w:val="Вымпел Знак сноски"/>
    <w:basedOn w:val="a0"/>
    <w:uiPriority w:val="1"/>
    <w:qFormat/>
    <w:rsid w:val="006C77E6"/>
    <w:rPr>
      <w:color w:val="000000" w:themeColor="text1"/>
      <w:sz w:val="16"/>
      <w:vertAlign w:val="superscript"/>
    </w:rPr>
  </w:style>
  <w:style w:type="paragraph" w:customStyle="1" w:styleId="2">
    <w:name w:val="Вымпел Основной текст2"/>
    <w:qFormat/>
    <w:rsid w:val="006C77E6"/>
    <w:pPr>
      <w:overflowPunct w:val="0"/>
      <w:autoSpaceDE w:val="0"/>
      <w:autoSpaceDN w:val="0"/>
      <w:adjustRightInd w:val="0"/>
      <w:spacing w:before="120" w:after="120" w:line="360" w:lineRule="auto"/>
      <w:jc w:val="both"/>
      <w:textAlignment w:val="baseline"/>
    </w:pPr>
    <w:rPr>
      <w:rFonts w:ascii="Arial" w:eastAsia="Times New Roman" w:hAnsi="Arial" w:cs="Arial"/>
      <w:color w:val="000000" w:themeColor="text1"/>
      <w:sz w:val="20"/>
      <w:szCs w:val="20"/>
      <w:lang w:val="ru-RU"/>
    </w:rPr>
  </w:style>
  <w:style w:type="paragraph" w:customStyle="1" w:styleId="af">
    <w:name w:val="Вымпел Таблица шапка"/>
    <w:qFormat/>
    <w:rsid w:val="006C77E6"/>
    <w:pPr>
      <w:keepNext/>
      <w:keepLines/>
      <w:spacing w:before="120" w:after="120" w:line="360" w:lineRule="auto"/>
      <w:jc w:val="center"/>
    </w:pPr>
    <w:rPr>
      <w:rFonts w:ascii="Arial" w:eastAsia="Times New Roman" w:hAnsi="Arial" w:cs="Arial"/>
      <w:b/>
      <w:bCs/>
      <w:color w:val="000000" w:themeColor="text1"/>
      <w:sz w:val="20"/>
      <w:szCs w:val="20"/>
      <w:lang w:val="ru-RU" w:eastAsia="ru-RU"/>
    </w:rPr>
  </w:style>
  <w:style w:type="paragraph" w:customStyle="1" w:styleId="af0">
    <w:name w:val="Вымпел Основной текст"/>
    <w:qFormat/>
    <w:rsid w:val="006C77E6"/>
    <w:pPr>
      <w:overflowPunct w:val="0"/>
      <w:autoSpaceDE w:val="0"/>
      <w:autoSpaceDN w:val="0"/>
      <w:adjustRightInd w:val="0"/>
      <w:spacing w:before="120" w:after="120" w:line="360" w:lineRule="auto"/>
      <w:jc w:val="both"/>
      <w:textAlignment w:val="baseline"/>
    </w:pPr>
    <w:rPr>
      <w:rFonts w:ascii="Arial" w:eastAsia="Times New Roman" w:hAnsi="Arial" w:cs="Arial"/>
      <w:color w:val="000000" w:themeColor="text1"/>
      <w:sz w:val="20"/>
      <w:szCs w:val="20"/>
      <w:lang w:val="ru-RU"/>
    </w:rPr>
  </w:style>
  <w:style w:type="table" w:styleId="10">
    <w:name w:val="Table Classic 1"/>
    <w:basedOn w:val="a1"/>
    <w:uiPriority w:val="99"/>
    <w:semiHidden/>
    <w:unhideWhenUsed/>
    <w:rsid w:val="006C77E6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caption" w:uiPriority="35" w:qFormat="1"/>
    <w:lsdException w:name="annotation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CC2A22"/>
    <w:rPr>
      <w:color w:val="808080"/>
    </w:rPr>
  </w:style>
  <w:style w:type="paragraph" w:styleId="a4">
    <w:name w:val="Balloon Text"/>
    <w:basedOn w:val="a"/>
    <w:link w:val="a5"/>
    <w:uiPriority w:val="99"/>
    <w:semiHidden/>
    <w:unhideWhenUsed/>
    <w:rsid w:val="00222A7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22A7A"/>
    <w:rPr>
      <w:rFonts w:ascii="Tahoma" w:hAnsi="Tahoma" w:cs="Tahoma"/>
      <w:sz w:val="16"/>
      <w:szCs w:val="16"/>
    </w:rPr>
  </w:style>
  <w:style w:type="character" w:styleId="a6">
    <w:name w:val="annotation reference"/>
    <w:basedOn w:val="a0"/>
    <w:semiHidden/>
    <w:unhideWhenUsed/>
    <w:rsid w:val="006C77E6"/>
    <w:rPr>
      <w:sz w:val="16"/>
      <w:szCs w:val="16"/>
    </w:rPr>
  </w:style>
  <w:style w:type="table" w:customStyle="1" w:styleId="1">
    <w:name w:val="Сетка таблицы1"/>
    <w:basedOn w:val="10"/>
    <w:next w:val="a7"/>
    <w:uiPriority w:val="59"/>
    <w:rsid w:val="006C77E6"/>
    <w:pPr>
      <w:suppressAutoHyphens/>
      <w:spacing w:before="120" w:after="120" w:line="288" w:lineRule="auto"/>
      <w:contextualSpacing/>
      <w:jc w:val="center"/>
    </w:pPr>
    <w:rPr>
      <w:rFonts w:ascii="Times New Roman" w:eastAsia="Times New Roman" w:hAnsi="Times New Roman" w:cs="Times New Roman"/>
      <w:sz w:val="24"/>
      <w:szCs w:val="28"/>
      <w:lang w:val="en-GB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28" w:type="dxa"/>
        <w:left w:w="28" w:type="dxa"/>
        <w:bottom w:w="28" w:type="dxa"/>
        <w:right w:w="28" w:type="dxa"/>
      </w:tblCellMar>
    </w:tblPr>
    <w:tcPr>
      <w:shd w:val="clear" w:color="auto" w:fill="auto"/>
      <w:vAlign w:val="center"/>
    </w:tcPr>
    <w:tblStylePr w:type="firstRow">
      <w:pPr>
        <w:keepLines w:val="0"/>
        <w:widowControl/>
        <w:suppressLineNumbers w:val="0"/>
        <w:suppressAutoHyphens/>
        <w:wordWrap/>
        <w:spacing w:line="240" w:lineRule="auto"/>
        <w:ind w:leftChars="0" w:left="0" w:rightChars="0" w:right="0" w:firstLineChars="0" w:firstLine="0"/>
        <w:contextualSpacing/>
        <w:jc w:val="center"/>
        <w:outlineLvl w:val="9"/>
      </w:pPr>
      <w:rPr>
        <w:rFonts w:ascii="Times New Roman" w:hAnsi="Times New Roman" w:cs="Times New Roman" w:hint="default"/>
        <w:b/>
        <w:i w:val="0"/>
        <w:iCs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vAlign w:val="bottom"/>
      </w:tcPr>
    </w:tblStylePr>
    <w:tblStylePr w:type="lastRow">
      <w:pPr>
        <w:keepLines w:val="0"/>
        <w:widowControl/>
        <w:suppressLineNumbers w:val="0"/>
        <w:suppressAutoHyphens/>
        <w:wordWrap/>
        <w:spacing w:line="240" w:lineRule="auto"/>
        <w:ind w:leftChars="0" w:left="0" w:rightChars="0" w:right="0" w:firstLineChars="0" w:firstLine="0"/>
        <w:contextualSpacing/>
        <w:jc w:val="center"/>
        <w:outlineLvl w:val="9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noWrap/>
        <w:vAlign w:val="bottom"/>
      </w:tcPr>
    </w:tblStylePr>
    <w:tblStylePr w:type="firstCol">
      <w:pPr>
        <w:keepLines w:val="0"/>
        <w:widowControl/>
        <w:suppressLineNumbers w:val="0"/>
        <w:suppressAutoHyphens/>
        <w:wordWrap/>
        <w:spacing w:line="240" w:lineRule="auto"/>
        <w:ind w:leftChars="0" w:left="0" w:rightChars="0" w:right="0" w:firstLineChars="0" w:firstLine="0"/>
        <w:contextualSpacing/>
        <w:jc w:val="center"/>
        <w:outlineLvl w:val="9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vAlign w:val="bottom"/>
      </w:tcPr>
    </w:tblStylePr>
    <w:tblStylePr w:type="lastCol">
      <w:pPr>
        <w:keepLines w:val="0"/>
        <w:widowControl/>
        <w:suppressLineNumbers w:val="0"/>
        <w:suppressAutoHyphens/>
        <w:wordWrap/>
        <w:spacing w:line="240" w:lineRule="auto"/>
        <w:ind w:leftChars="0" w:left="0" w:rightChars="0" w:right="0" w:firstLineChars="0" w:firstLine="0"/>
        <w:contextualSpacing/>
        <w:jc w:val="center"/>
        <w:outlineLvl w:val="9"/>
      </w:pPr>
      <w:rPr>
        <w:rFonts w:ascii="Times New Roman" w:hAnsi="Times New Roman" w:cs="Times New Roman" w:hint="default"/>
        <w:b w:val="0"/>
        <w:i w:val="0"/>
        <w:caps w:val="0"/>
        <w:smallCaps w:val="0"/>
        <w:strike w:val="0"/>
        <w:dstrike w:val="0"/>
        <w:vanish w:val="0"/>
        <w:webHidden w:val="0"/>
        <w:color w:val="auto"/>
        <w:spacing w:val="0"/>
        <w:w w:val="100"/>
        <w:kern w:val="0"/>
        <w:position w:val="0"/>
        <w:sz w:val="24"/>
        <w:szCs w:val="24"/>
        <w:u w:val="none"/>
        <w:effect w:val="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vAlign w:val="bottom"/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8">
    <w:name w:val="annotation text"/>
    <w:basedOn w:val="a"/>
    <w:link w:val="a9"/>
    <w:semiHidden/>
    <w:unhideWhenUsed/>
    <w:rsid w:val="006C77E6"/>
    <w:pPr>
      <w:spacing w:after="0" w:line="240" w:lineRule="auto"/>
    </w:pPr>
    <w:rPr>
      <w:rFonts w:eastAsiaTheme="minorEastAsia" w:cs="Times New Roman"/>
      <w:sz w:val="24"/>
      <w:szCs w:val="24"/>
      <w:lang w:val="ru-RU"/>
    </w:rPr>
  </w:style>
  <w:style w:type="character" w:customStyle="1" w:styleId="a9">
    <w:name w:val="Текст примечания Знак"/>
    <w:basedOn w:val="a0"/>
    <w:link w:val="a8"/>
    <w:semiHidden/>
    <w:rsid w:val="006C77E6"/>
    <w:rPr>
      <w:rFonts w:eastAsiaTheme="minorEastAsia" w:cs="Times New Roman"/>
      <w:sz w:val="24"/>
      <w:szCs w:val="24"/>
      <w:lang w:val="ru-RU"/>
    </w:rPr>
  </w:style>
  <w:style w:type="paragraph" w:styleId="aa">
    <w:name w:val="header"/>
    <w:basedOn w:val="a"/>
    <w:link w:val="ab"/>
    <w:uiPriority w:val="99"/>
    <w:unhideWhenUsed/>
    <w:rsid w:val="006C77E6"/>
    <w:pPr>
      <w:tabs>
        <w:tab w:val="center" w:pos="4677"/>
        <w:tab w:val="right" w:pos="9355"/>
      </w:tabs>
      <w:spacing w:after="0" w:line="240" w:lineRule="auto"/>
    </w:pPr>
    <w:rPr>
      <w:rFonts w:ascii="Arial" w:eastAsiaTheme="minorEastAsia" w:hAnsi="Arial" w:cs="Arial"/>
      <w:sz w:val="24"/>
      <w:szCs w:val="24"/>
      <w:lang w:val="ru-RU"/>
    </w:rPr>
  </w:style>
  <w:style w:type="character" w:customStyle="1" w:styleId="ab">
    <w:name w:val="Верхний колонтитул Знак"/>
    <w:basedOn w:val="a0"/>
    <w:link w:val="aa"/>
    <w:uiPriority w:val="99"/>
    <w:rsid w:val="006C77E6"/>
    <w:rPr>
      <w:rFonts w:ascii="Arial" w:eastAsiaTheme="minorEastAsia" w:hAnsi="Arial" w:cs="Arial"/>
      <w:sz w:val="24"/>
      <w:szCs w:val="24"/>
      <w:lang w:val="ru-RU"/>
    </w:rPr>
  </w:style>
  <w:style w:type="paragraph" w:styleId="ac">
    <w:name w:val="footer"/>
    <w:basedOn w:val="a"/>
    <w:link w:val="ad"/>
    <w:uiPriority w:val="99"/>
    <w:unhideWhenUsed/>
    <w:rsid w:val="006C77E6"/>
    <w:pPr>
      <w:tabs>
        <w:tab w:val="center" w:pos="4677"/>
        <w:tab w:val="right" w:pos="9355"/>
      </w:tabs>
      <w:spacing w:after="0" w:line="240" w:lineRule="auto"/>
    </w:pPr>
    <w:rPr>
      <w:rFonts w:ascii="Arial" w:eastAsiaTheme="minorEastAsia" w:hAnsi="Arial" w:cs="Arial"/>
      <w:sz w:val="24"/>
      <w:szCs w:val="24"/>
      <w:lang w:val="ru-RU"/>
    </w:rPr>
  </w:style>
  <w:style w:type="character" w:customStyle="1" w:styleId="ad">
    <w:name w:val="Нижний колонтитул Знак"/>
    <w:basedOn w:val="a0"/>
    <w:link w:val="ac"/>
    <w:uiPriority w:val="99"/>
    <w:rsid w:val="006C77E6"/>
    <w:rPr>
      <w:rFonts w:ascii="Arial" w:eastAsiaTheme="minorEastAsia" w:hAnsi="Arial" w:cs="Arial"/>
      <w:sz w:val="24"/>
      <w:szCs w:val="24"/>
      <w:lang w:val="ru-RU"/>
    </w:rPr>
  </w:style>
  <w:style w:type="table" w:styleId="a7">
    <w:name w:val="Table Grid"/>
    <w:basedOn w:val="a1"/>
    <w:uiPriority w:val="59"/>
    <w:rsid w:val="006C77E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1">
    <w:name w:val="Вымпел Заголовок 1"/>
    <w:next w:val="2"/>
    <w:qFormat/>
    <w:rsid w:val="006C77E6"/>
    <w:pPr>
      <w:keepNext/>
      <w:keepLines/>
      <w:pageBreakBefore/>
      <w:spacing w:before="240" w:after="120" w:line="360" w:lineRule="auto"/>
      <w:outlineLvl w:val="0"/>
    </w:pPr>
    <w:rPr>
      <w:rFonts w:ascii="Arial" w:eastAsia="Times New Roman" w:hAnsi="Arial" w:cs="Arial"/>
      <w:b/>
      <w:color w:val="000000" w:themeColor="text1"/>
      <w:kern w:val="32"/>
      <w:sz w:val="32"/>
      <w:szCs w:val="20"/>
      <w:lang w:val="ru-RU" w:eastAsia="ru-RU"/>
    </w:rPr>
  </w:style>
  <w:style w:type="character" w:customStyle="1" w:styleId="ae">
    <w:name w:val="Вымпел Знак сноски"/>
    <w:basedOn w:val="a0"/>
    <w:uiPriority w:val="1"/>
    <w:qFormat/>
    <w:rsid w:val="006C77E6"/>
    <w:rPr>
      <w:color w:val="000000" w:themeColor="text1"/>
      <w:sz w:val="16"/>
      <w:vertAlign w:val="superscript"/>
    </w:rPr>
  </w:style>
  <w:style w:type="paragraph" w:customStyle="1" w:styleId="2">
    <w:name w:val="Вымпел Основной текст2"/>
    <w:qFormat/>
    <w:rsid w:val="006C77E6"/>
    <w:pPr>
      <w:overflowPunct w:val="0"/>
      <w:autoSpaceDE w:val="0"/>
      <w:autoSpaceDN w:val="0"/>
      <w:adjustRightInd w:val="0"/>
      <w:spacing w:before="120" w:after="120" w:line="360" w:lineRule="auto"/>
      <w:jc w:val="both"/>
      <w:textAlignment w:val="baseline"/>
    </w:pPr>
    <w:rPr>
      <w:rFonts w:ascii="Arial" w:eastAsia="Times New Roman" w:hAnsi="Arial" w:cs="Arial"/>
      <w:color w:val="000000" w:themeColor="text1"/>
      <w:sz w:val="20"/>
      <w:szCs w:val="20"/>
      <w:lang w:val="ru-RU"/>
    </w:rPr>
  </w:style>
  <w:style w:type="paragraph" w:customStyle="1" w:styleId="af">
    <w:name w:val="Вымпел Таблица шапка"/>
    <w:qFormat/>
    <w:rsid w:val="006C77E6"/>
    <w:pPr>
      <w:keepNext/>
      <w:keepLines/>
      <w:spacing w:before="120" w:after="120" w:line="360" w:lineRule="auto"/>
      <w:jc w:val="center"/>
    </w:pPr>
    <w:rPr>
      <w:rFonts w:ascii="Arial" w:eastAsia="Times New Roman" w:hAnsi="Arial" w:cs="Arial"/>
      <w:b/>
      <w:bCs/>
      <w:color w:val="000000" w:themeColor="text1"/>
      <w:sz w:val="20"/>
      <w:szCs w:val="20"/>
      <w:lang w:val="ru-RU" w:eastAsia="ru-RU"/>
    </w:rPr>
  </w:style>
  <w:style w:type="paragraph" w:customStyle="1" w:styleId="af0">
    <w:name w:val="Вымпел Основной текст"/>
    <w:qFormat/>
    <w:rsid w:val="006C77E6"/>
    <w:pPr>
      <w:overflowPunct w:val="0"/>
      <w:autoSpaceDE w:val="0"/>
      <w:autoSpaceDN w:val="0"/>
      <w:adjustRightInd w:val="0"/>
      <w:spacing w:before="120" w:after="120" w:line="360" w:lineRule="auto"/>
      <w:jc w:val="both"/>
      <w:textAlignment w:val="baseline"/>
    </w:pPr>
    <w:rPr>
      <w:rFonts w:ascii="Arial" w:eastAsia="Times New Roman" w:hAnsi="Arial" w:cs="Arial"/>
      <w:color w:val="000000" w:themeColor="text1"/>
      <w:sz w:val="20"/>
      <w:szCs w:val="20"/>
      <w:lang w:val="ru-RU"/>
    </w:rPr>
  </w:style>
  <w:style w:type="table" w:styleId="10">
    <w:name w:val="Table Classic 1"/>
    <w:basedOn w:val="a1"/>
    <w:uiPriority w:val="99"/>
    <w:semiHidden/>
    <w:unhideWhenUsed/>
    <w:rsid w:val="006C77E6"/>
    <w:tblPr>
      <w:tblInd w:w="0" w:type="dxa"/>
      <w:tblBorders>
        <w:top w:val="single" w:sz="12" w:space="0" w:color="000000"/>
        <w:bottom w:val="single" w:sz="12" w:space="0" w:color="000000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header" Target="head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Excel1.xlsx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1"/>
    <c:plotArea>
      <c:layout/>
      <c:lineChart>
        <c:grouping val="standard"/>
        <c:varyColors val="0"/>
        <c:ser>
          <c:idx val="0"/>
          <c:order val="0"/>
          <c:tx>
            <c:strRef>
              <c:f>Лист1!$B$1</c:f>
              <c:strCache>
                <c:ptCount val="1"/>
                <c:pt idx="0">
                  <c:v>Sample1</c:v>
                </c:pt>
              </c:strCache>
            </c:strRef>
          </c:tx>
          <c:spPr>
            <a:ln w="12700" cap="rnd">
              <a:solidFill>
                <a:schemeClr val="accent1"/>
              </a:solidFill>
              <a:round/>
            </a:ln>
            <a:effectLst/>
          </c:spPr>
          <c:marker>
            <c:symbol val="diamond"/>
            <c:size val="4"/>
          </c:marker>
          <c:cat>
            <c:numRef>
              <c:f>Лист1!$A$2:$A$21</c:f>
              <c:numCache>
                <c:formatCode>m/d/yyyy</c:formatCode>
                <c:ptCount val="20"/>
                <c:pt idx="0">
                  <c:v>41518</c:v>
                </c:pt>
                <c:pt idx="1">
                  <c:v>41519</c:v>
                </c:pt>
                <c:pt idx="2">
                  <c:v>41520</c:v>
                </c:pt>
                <c:pt idx="3">
                  <c:v>41521</c:v>
                </c:pt>
                <c:pt idx="4">
                  <c:v>41522</c:v>
                </c:pt>
                <c:pt idx="5">
                  <c:v>41523</c:v>
                </c:pt>
                <c:pt idx="6">
                  <c:v>41524</c:v>
                </c:pt>
                <c:pt idx="7">
                  <c:v>41525</c:v>
                </c:pt>
                <c:pt idx="8">
                  <c:v>41526</c:v>
                </c:pt>
                <c:pt idx="9">
                  <c:v>41527</c:v>
                </c:pt>
                <c:pt idx="10">
                  <c:v>41528</c:v>
                </c:pt>
                <c:pt idx="11">
                  <c:v>41529</c:v>
                </c:pt>
                <c:pt idx="12">
                  <c:v>41530</c:v>
                </c:pt>
                <c:pt idx="13">
                  <c:v>41531</c:v>
                </c:pt>
                <c:pt idx="14">
                  <c:v>41532</c:v>
                </c:pt>
                <c:pt idx="15">
                  <c:v>41533</c:v>
                </c:pt>
                <c:pt idx="16">
                  <c:v>41534</c:v>
                </c:pt>
                <c:pt idx="17">
                  <c:v>41535</c:v>
                </c:pt>
                <c:pt idx="18">
                  <c:v>41536</c:v>
                </c:pt>
                <c:pt idx="19">
                  <c:v>41537</c:v>
                </c:pt>
              </c:numCache>
            </c:numRef>
          </c:cat>
          <c:val>
            <c:numRef>
              <c:f>Лист1!$B$2:$B$21</c:f>
              <c:numCache>
                <c:formatCode>General</c:formatCode>
                <c:ptCount val="2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2</c:v>
                </c:pt>
                <c:pt idx="4">
                  <c:v>3</c:v>
                </c:pt>
                <c:pt idx="5">
                  <c:v>4</c:v>
                </c:pt>
                <c:pt idx="6">
                  <c:v>5</c:v>
                </c:pt>
                <c:pt idx="7">
                  <c:v>4</c:v>
                </c:pt>
                <c:pt idx="8">
                  <c:v>5</c:v>
                </c:pt>
                <c:pt idx="9">
                  <c:v>6</c:v>
                </c:pt>
                <c:pt idx="10">
                  <c:v>5</c:v>
                </c:pt>
                <c:pt idx="11">
                  <c:v>4</c:v>
                </c:pt>
                <c:pt idx="12">
                  <c:v>5</c:v>
                </c:pt>
                <c:pt idx="13">
                  <c:v>6</c:v>
                </c:pt>
                <c:pt idx="14">
                  <c:v>7</c:v>
                </c:pt>
                <c:pt idx="15">
                  <c:v>8</c:v>
                </c:pt>
                <c:pt idx="16">
                  <c:v>7</c:v>
                </c:pt>
                <c:pt idx="17">
                  <c:v>8</c:v>
                </c:pt>
                <c:pt idx="18">
                  <c:v>8</c:v>
                </c:pt>
                <c:pt idx="19">
                  <c:v>9</c:v>
                </c:pt>
              </c:numCache>
            </c:numRef>
          </c:val>
          <c:smooth val="0"/>
          <c:extLst xmlns:c16r2="http://schemas.microsoft.com/office/drawing/2015/06/chart">
            <c:ext xmlns:c16="http://schemas.microsoft.com/office/drawing/2014/chart" uri="{C3380CC4-5D6E-409C-BE32-E72D297353CC}">
              <c16:uniqueId val="{00000000-36BE-49FF-9588-23D55B9CD4B0}"/>
            </c:ext>
          </c:extLst>
        </c:ser>
        <c:dLbls>
          <c:showLegendKey val="0"/>
          <c:showVal val="0"/>
          <c:showCatName val="0"/>
          <c:showSerName val="0"/>
          <c:showPercent val="0"/>
          <c:showBubbleSize val="0"/>
        </c:dLbls>
        <c:marker val="1"/>
        <c:smooth val="0"/>
        <c:axId val="264920064"/>
        <c:axId val="264922240"/>
      </c:lineChart>
      <c:catAx>
        <c:axId val="264920064"/>
        <c:scaling>
          <c:orientation val="minMax"/>
        </c:scaling>
        <c:delete val="0"/>
        <c:axPos val="b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minorGridlines>
          <c:spPr>
            <a:ln w="9525" cap="flat" cmpd="sng" algn="ctr">
              <a:noFill/>
              <a:round/>
            </a:ln>
            <a:effectLst/>
          </c:spPr>
        </c:minorGridlines>
        <c:title>
          <c:tx>
            <c:rich>
              <a:bodyPr rot="0" spcFirstLastPara="1" vertOverflow="ellipsis" vert="horz" wrap="square" anchor="ctr" anchorCtr="1"/>
              <a:lstStyle/>
              <a:p>
                <a:pPr>
                  <a:defRPr sz="1000" b="0" i="0" u="none" strike="noStrike" kern="1200" baseline="0">
                    <a:solidFill>
                      <a:schemeClr val="tx1">
                        <a:lumMod val="65000"/>
                        <a:lumOff val="35000"/>
                      </a:schemeClr>
                    </a:solidFill>
                    <a:latin typeface="+mn-lt"/>
                    <a:ea typeface="+mn-ea"/>
                    <a:cs typeface="+mn-cs"/>
                  </a:defRPr>
                </a:pPr>
                <a:r>
                  <a:rPr lang="ru-RU"/>
                  <a:t>Дата, время</a:t>
                </a:r>
              </a:p>
            </c:rich>
          </c:tx>
          <c:overlay val="0"/>
          <c:spPr>
            <a:noFill/>
            <a:ln>
              <a:noFill/>
            </a:ln>
            <a:effectLst/>
          </c:spPr>
        </c:title>
        <c:numFmt formatCode="General" sourceLinked="0"/>
        <c:majorTickMark val="none"/>
        <c:minorTickMark val="none"/>
        <c:tickLblPos val="low"/>
        <c:spPr>
          <a:noFill/>
          <a:ln w="9525" cap="flat" cmpd="sng" algn="ctr">
            <a:solidFill>
              <a:schemeClr val="tx1">
                <a:lumMod val="15000"/>
                <a:lumOff val="85000"/>
              </a:schemeClr>
            </a:solidFill>
            <a:round/>
          </a:ln>
          <a:effectLst/>
        </c:spPr>
        <c:txPr>
          <a:bodyPr rot="-5400000" spcFirstLastPara="1" vertOverflow="ellipsis" vert="horz" wrap="square" anchor="ctr" anchorCtr="0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64922240"/>
        <c:crosses val="autoZero"/>
        <c:auto val="0"/>
        <c:lblAlgn val="ctr"/>
        <c:lblOffset val="100"/>
        <c:tickMarkSkip val="10"/>
        <c:noMultiLvlLbl val="1"/>
      </c:catAx>
      <c:valAx>
        <c:axId val="264922240"/>
        <c:scaling>
          <c:orientation val="minMax"/>
        </c:scaling>
        <c:delete val="0"/>
        <c:axPos val="l"/>
        <c:majorGridlines>
          <c:spPr>
            <a:ln w="9525" cap="flat" cmpd="sng" algn="ctr">
              <a:solidFill>
                <a:schemeClr val="tx1">
                  <a:lumMod val="15000"/>
                  <a:lumOff val="85000"/>
                </a:schemeClr>
              </a:solidFill>
              <a:round/>
            </a:ln>
            <a:effectLst/>
          </c:spPr>
        </c:majorGridlines>
        <c:numFmt formatCode="General" sourceLinked="1"/>
        <c:majorTickMark val="none"/>
        <c:minorTickMark val="none"/>
        <c:tickLblPos val="nextTo"/>
        <c:spPr>
          <a:noFill/>
          <a:ln>
            <a:noFill/>
          </a:ln>
          <a:effectLst/>
        </c:spPr>
        <c:txPr>
          <a:bodyPr rot="-60000000" spcFirstLastPara="1" vertOverflow="ellipsis" vert="horz" wrap="square" anchor="ctr" anchorCtr="1"/>
          <a:lstStyle/>
          <a:p>
            <a:pPr>
              <a:defRPr sz="900" b="0" i="0" u="none" strike="noStrike" kern="1200" baseline="0">
                <a:solidFill>
                  <a:schemeClr val="tx1">
                    <a:lumMod val="65000"/>
                    <a:lumOff val="35000"/>
                  </a:schemeClr>
                </a:solidFill>
                <a:latin typeface="+mn-lt"/>
                <a:ea typeface="+mn-ea"/>
                <a:cs typeface="+mn-cs"/>
              </a:defRPr>
            </a:pPr>
            <a:endParaRPr lang="ru-RU"/>
          </a:p>
        </c:txPr>
        <c:crossAx val="264920064"/>
        <c:crosses val="autoZero"/>
        <c:crossBetween val="midCat"/>
      </c:valAx>
      <c:spPr>
        <a:noFill/>
        <a:ln>
          <a:noFill/>
        </a:ln>
        <a:effectLst/>
      </c:spPr>
    </c:plotArea>
    <c:plotVisOnly val="1"/>
    <c:dispBlanksAs val="gap"/>
    <c:showDLblsOverMax val="0"/>
  </c:chart>
  <c:spPr>
    <a:solidFill>
      <a:schemeClr val="bg1"/>
    </a:solidFill>
    <a:ln w="12700" cap="flat" cmpd="sng" algn="ctr">
      <a:solidFill>
        <a:schemeClr val="tx1">
          <a:lumMod val="15000"/>
          <a:lumOff val="85000"/>
        </a:schemeClr>
      </a:solidFill>
      <a:round/>
    </a:ln>
    <a:effectLst>
      <a:outerShdw blurRad="50800" dist="38100" dir="2700000" algn="tl" rotWithShape="0">
        <a:prstClr val="black">
          <a:alpha val="40000"/>
        </a:prstClr>
      </a:outerShdw>
    </a:effectLst>
  </c:spPr>
  <c:txPr>
    <a:bodyPr/>
    <a:lstStyle/>
    <a:p>
      <a:pPr>
        <a:defRPr/>
      </a:pPr>
      <a:endParaRPr lang="ru-RU"/>
    </a:p>
  </c:txPr>
  <c:externalData r:id="rId1">
    <c:autoUpdate val="0"/>
  </c:externalData>
</c:chartSpace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Parts>
    <w:docPart>
      <w:docPartPr>
        <w:name w:val="74DE230A27C64839B48032D16D39C3FE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BB1E9012-5F64-47DB-99CE-C92C20E8073B}"/>
      </w:docPartPr>
      <w:docPartBody>
        <w:p w:rsidR="00677FC9" w:rsidRDefault="004A103A" w:rsidP="004A103A">
          <w:pPr>
            <w:pStyle w:val="74DE230A27C64839B48032D16D39C3FE"/>
          </w:pPr>
          <w:r w:rsidRPr="00391ADF">
            <w:rPr>
              <w:rStyle w:val="a3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07C94"/>
    <w:rsid w:val="000C10B5"/>
    <w:rsid w:val="000F52F0"/>
    <w:rsid w:val="0010001D"/>
    <w:rsid w:val="00174C85"/>
    <w:rsid w:val="002102A6"/>
    <w:rsid w:val="002B1114"/>
    <w:rsid w:val="002C2843"/>
    <w:rsid w:val="002D5153"/>
    <w:rsid w:val="004A103A"/>
    <w:rsid w:val="004E6568"/>
    <w:rsid w:val="005A3DE5"/>
    <w:rsid w:val="00603504"/>
    <w:rsid w:val="006567DA"/>
    <w:rsid w:val="00677FC9"/>
    <w:rsid w:val="00701C3D"/>
    <w:rsid w:val="00722928"/>
    <w:rsid w:val="007C73DB"/>
    <w:rsid w:val="00914612"/>
    <w:rsid w:val="009C08D9"/>
    <w:rsid w:val="009D6939"/>
    <w:rsid w:val="009E2D25"/>
    <w:rsid w:val="00B055A1"/>
    <w:rsid w:val="00B0667B"/>
    <w:rsid w:val="00B252A2"/>
    <w:rsid w:val="00CC523E"/>
    <w:rsid w:val="00CD1BA7"/>
    <w:rsid w:val="00D053E7"/>
    <w:rsid w:val="00D60CCC"/>
    <w:rsid w:val="00E12515"/>
    <w:rsid w:val="00E158AF"/>
    <w:rsid w:val="00E37A3C"/>
    <w:rsid w:val="00EA4740"/>
    <w:rsid w:val="00EE556B"/>
    <w:rsid w:val="00F043D2"/>
    <w:rsid w:val="00F07C94"/>
    <w:rsid w:val="00FA6307"/>
    <w:rsid w:val="00FE01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A103A"/>
    <w:rPr>
      <w:color w:val="808080"/>
    </w:rPr>
  </w:style>
  <w:style w:type="paragraph" w:customStyle="1" w:styleId="74DE230A27C64839B48032D16D39C3FE">
    <w:name w:val="74DE230A27C64839B48032D16D39C3FE"/>
    <w:rsid w:val="004A103A"/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semiHidden/>
    <w:rsid w:val="004A103A"/>
    <w:rPr>
      <w:color w:val="808080"/>
    </w:rPr>
  </w:style>
  <w:style w:type="paragraph" w:customStyle="1" w:styleId="74DE230A27C64839B48032D16D39C3FE">
    <w:name w:val="74DE230A27C64839B48032D16D39C3FE"/>
    <w:rsid w:val="004A103A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11A981F-C51D-43B3-84C1-16C1AF04030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1</Pages>
  <Words>9</Words>
  <Characters>54</Characters>
  <Application>Microsoft Office Word</Application>
  <DocSecurity>0</DocSecurity>
  <Lines>1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59</cp:revision>
  <dcterms:created xsi:type="dcterms:W3CDTF">2013-09-19T13:06:00Z</dcterms:created>
  <dcterms:modified xsi:type="dcterms:W3CDTF">2021-05-04T07:50:00Z</dcterms:modified>
</cp:coreProperties>
</file>